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2E" w:rsidRDefault="00012889" w:rsidP="00012889">
      <w:pPr>
        <w:pStyle w:val="NoSpacing"/>
        <w:jc w:val="center"/>
      </w:pPr>
      <w:bookmarkStart w:id="0" w:name="_GoBack"/>
      <w:bookmarkEnd w:id="0"/>
      <w:r>
        <w:t>Pine Grove Area</w:t>
      </w:r>
    </w:p>
    <w:p w:rsidR="00012889" w:rsidRDefault="00012889" w:rsidP="00012889">
      <w:pPr>
        <w:pStyle w:val="NoSpacing"/>
        <w:jc w:val="center"/>
      </w:pPr>
      <w:r>
        <w:t>JH Girls Basketball</w:t>
      </w:r>
    </w:p>
    <w:p w:rsidR="00012889" w:rsidRDefault="00012889" w:rsidP="00012889">
      <w:pPr>
        <w:pStyle w:val="NoSpacing"/>
        <w:jc w:val="center"/>
      </w:pPr>
      <w:r>
        <w:t>2023-24</w:t>
      </w:r>
    </w:p>
    <w:p w:rsidR="00012889" w:rsidRDefault="00012889" w:rsidP="00012889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472"/>
        <w:gridCol w:w="1706"/>
        <w:gridCol w:w="839"/>
        <w:gridCol w:w="805"/>
        <w:gridCol w:w="805"/>
        <w:gridCol w:w="805"/>
      </w:tblGrid>
      <w:tr w:rsidR="005A3276" w:rsidRPr="005A3276" w:rsidTr="005A32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3276" w:rsidRPr="005A3276" w:rsidRDefault="005A3276" w:rsidP="005A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3276" w:rsidRPr="005A3276" w:rsidRDefault="005A3276" w:rsidP="005A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3276" w:rsidRPr="005A3276" w:rsidRDefault="005A3276" w:rsidP="005A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3276" w:rsidRPr="005A3276" w:rsidRDefault="005A3276" w:rsidP="005A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3276" w:rsidRPr="005A3276" w:rsidRDefault="005A3276" w:rsidP="005A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3276" w:rsidRPr="005A3276" w:rsidRDefault="005A3276" w:rsidP="005A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3276" w:rsidRPr="005A3276" w:rsidRDefault="005A3276" w:rsidP="005A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b/>
                <w:bCs/>
                <w:color w:val="000000"/>
              </w:rPr>
              <w:t>Depart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3276" w:rsidRPr="005A3276" w:rsidRDefault="005A3276" w:rsidP="005A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b/>
                <w:bCs/>
                <w:color w:val="000000"/>
              </w:rPr>
              <w:t>Dismiss</w:t>
            </w: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12/11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12/13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12/18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6:00 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12/20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Jim Thorpe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2:05 PM</w:t>
            </w: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01/31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02/01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02/05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76" w:rsidRPr="005A3276" w:rsidTr="005A327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02/07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6">
              <w:rPr>
                <w:rFonts w:ascii="Calibri" w:eastAsia="Times New Roman" w:hAnsi="Calibri" w:cs="Calibri"/>
                <w:color w:val="000000"/>
              </w:rPr>
              <w:t>2:50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5A3276" w:rsidRPr="005A3276" w:rsidRDefault="005A3276" w:rsidP="005A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2889" w:rsidRDefault="00012889" w:rsidP="00012889">
      <w:pPr>
        <w:pStyle w:val="NoSpacing"/>
        <w:jc w:val="center"/>
      </w:pPr>
    </w:p>
    <w:sectPr w:rsidR="0001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9"/>
    <w:rsid w:val="00012889"/>
    <w:rsid w:val="000842F8"/>
    <w:rsid w:val="00477B8B"/>
    <w:rsid w:val="005A3276"/>
    <w:rsid w:val="00862F1E"/>
    <w:rsid w:val="009E712E"/>
    <w:rsid w:val="00BD7EDE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2A60-90AB-4E37-A356-80324FC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Todd M. Lengle</cp:lastModifiedBy>
  <cp:revision>2</cp:revision>
  <dcterms:created xsi:type="dcterms:W3CDTF">2023-12-14T17:39:00Z</dcterms:created>
  <dcterms:modified xsi:type="dcterms:W3CDTF">2023-12-14T17:39:00Z</dcterms:modified>
</cp:coreProperties>
</file>